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_GBK" w:eastAsia="方正小标宋_GBK"/>
          <w:b/>
          <w:bCs/>
          <w:sz w:val="30"/>
          <w:szCs w:val="30"/>
        </w:rPr>
      </w:pPr>
      <w:r>
        <w:rPr>
          <w:rFonts w:hint="eastAsia" w:ascii="方正小标宋_GBK" w:eastAsia="方正小标宋_GBK"/>
          <w:b/>
          <w:bCs/>
          <w:sz w:val="30"/>
          <w:szCs w:val="30"/>
        </w:rPr>
        <w:t>重庆</w:t>
      </w:r>
      <w:r>
        <w:rPr>
          <w:rFonts w:ascii="方正小标宋_GBK" w:eastAsia="方正小标宋_GBK"/>
          <w:b/>
          <w:bCs/>
          <w:sz w:val="30"/>
          <w:szCs w:val="30"/>
        </w:rPr>
        <w:t>建筑工程职业学院</w:t>
      </w:r>
      <w:r>
        <w:rPr>
          <w:rFonts w:ascii="方正小标宋_GBK" w:eastAsia="方正小标宋_GBK"/>
          <w:b/>
          <w:bCs/>
          <w:sz w:val="30"/>
          <w:szCs w:val="30"/>
          <w:u w:val="single"/>
        </w:rPr>
        <w:t xml:space="preserve">    </w:t>
      </w:r>
      <w:r>
        <w:rPr>
          <w:rFonts w:hint="eastAsia" w:ascii="方正小标宋_GBK" w:eastAsia="方正小标宋_GBK"/>
          <w:b/>
          <w:bCs/>
          <w:sz w:val="30"/>
          <w:szCs w:val="30"/>
        </w:rPr>
        <w:t>年“新生圆梦助学计划”申请表</w:t>
      </w:r>
    </w:p>
    <w:p>
      <w:pPr>
        <w:rPr>
          <w:rFonts w:ascii="方正小标宋_GBK" w:eastAsia="方正小标宋_GBK"/>
          <w:bCs/>
          <w:sz w:val="36"/>
        </w:rPr>
      </w:pPr>
      <w:r>
        <w:rPr>
          <w:rFonts w:hint="eastAsia" w:ascii="方正仿宋_GBK" w:eastAsia="方正仿宋_GBK"/>
          <w:bCs/>
          <w:sz w:val="24"/>
        </w:rPr>
        <w:t>院系：</w:t>
      </w:r>
      <w:r>
        <w:rPr>
          <w:rFonts w:hint="eastAsia" w:ascii="方正仿宋_GBK" w:eastAsia="方正仿宋_GBK"/>
          <w:sz w:val="24"/>
          <w:u w:val="single"/>
        </w:rPr>
        <w:t xml:space="preserve">     </w:t>
      </w:r>
      <w:r>
        <w:rPr>
          <w:rFonts w:ascii="方正仿宋_GBK" w:eastAsia="方正仿宋_GBK"/>
          <w:sz w:val="24"/>
          <w:u w:val="single"/>
        </w:rPr>
        <w:t xml:space="preserve">      </w:t>
      </w:r>
      <w:r>
        <w:rPr>
          <w:rFonts w:hint="eastAsia" w:ascii="方正仿宋_GBK" w:eastAsia="方正仿宋_GBK"/>
          <w:sz w:val="24"/>
          <w:u w:val="single"/>
        </w:rPr>
        <w:t xml:space="preserve"> </w:t>
      </w:r>
      <w:r>
        <w:rPr>
          <w:rFonts w:ascii="方正仿宋_GBK" w:eastAsia="方正仿宋_GBK"/>
          <w:sz w:val="24"/>
          <w:u w:val="single"/>
        </w:rPr>
        <w:t xml:space="preserve">   </w:t>
      </w:r>
      <w:r>
        <w:rPr>
          <w:rFonts w:hint="eastAsia" w:ascii="方正仿宋_GBK" w:eastAsia="方正仿宋_GBK"/>
          <w:sz w:val="24"/>
          <w:u w:val="single"/>
        </w:rPr>
        <w:t xml:space="preserve"> </w:t>
      </w:r>
      <w:r>
        <w:rPr>
          <w:rFonts w:hint="eastAsia" w:ascii="方正仿宋_GBK" w:eastAsia="方正仿宋_GBK"/>
          <w:bCs/>
          <w:sz w:val="24"/>
        </w:rPr>
        <w:t>专业：</w:t>
      </w:r>
      <w:r>
        <w:rPr>
          <w:rFonts w:hint="eastAsia" w:ascii="方正仿宋_GBK" w:eastAsia="方正仿宋_GBK"/>
          <w:sz w:val="24"/>
          <w:u w:val="single"/>
        </w:rPr>
        <w:t xml:space="preserve">    </w:t>
      </w:r>
      <w:r>
        <w:rPr>
          <w:rFonts w:ascii="方正仿宋_GBK" w:eastAsia="方正仿宋_GBK"/>
          <w:sz w:val="24"/>
          <w:u w:val="single"/>
        </w:rPr>
        <w:t xml:space="preserve">     </w:t>
      </w:r>
      <w:r>
        <w:rPr>
          <w:rFonts w:hint="eastAsia" w:ascii="方正仿宋_GBK" w:eastAsia="方正仿宋_GBK"/>
          <w:sz w:val="24"/>
          <w:u w:val="single"/>
        </w:rPr>
        <w:t xml:space="preserve">  </w:t>
      </w:r>
      <w:r>
        <w:rPr>
          <w:rFonts w:ascii="方正仿宋_GBK" w:eastAsia="方正仿宋_GBK"/>
          <w:sz w:val="24"/>
          <w:u w:val="single"/>
        </w:rPr>
        <w:t xml:space="preserve"> </w:t>
      </w:r>
      <w:r>
        <w:rPr>
          <w:rFonts w:hint="eastAsia" w:ascii="方正仿宋_GBK" w:eastAsia="方正仿宋_GBK"/>
          <w:sz w:val="24"/>
          <w:u w:val="single"/>
        </w:rPr>
        <w:t xml:space="preserve">   </w:t>
      </w:r>
      <w:r>
        <w:rPr>
          <w:rFonts w:ascii="方正仿宋_GBK" w:eastAsia="方正仿宋_GBK"/>
          <w:sz w:val="24"/>
          <w:u w:val="single"/>
        </w:rPr>
        <w:t xml:space="preserve">  </w:t>
      </w:r>
      <w:r>
        <w:rPr>
          <w:rFonts w:hint="eastAsia" w:ascii="方正仿宋_GBK" w:eastAsia="方正仿宋_GBK"/>
          <w:sz w:val="24"/>
        </w:rPr>
        <w:t>班</w:t>
      </w:r>
      <w:r>
        <w:rPr>
          <w:rFonts w:ascii="方正仿宋_GBK" w:eastAsia="方正仿宋_GBK"/>
          <w:sz w:val="24"/>
        </w:rPr>
        <w:t>级：</w:t>
      </w:r>
      <w:r>
        <w:rPr>
          <w:rFonts w:hint="eastAsia" w:ascii="方正仿宋_GBK" w:eastAsia="方正仿宋_GBK"/>
          <w:sz w:val="24"/>
          <w:u w:val="single"/>
        </w:rPr>
        <w:t xml:space="preserve"> </w:t>
      </w:r>
      <w:r>
        <w:rPr>
          <w:rFonts w:ascii="方正仿宋_GBK" w:eastAsia="方正仿宋_GBK"/>
          <w:sz w:val="24"/>
          <w:u w:val="single"/>
        </w:rPr>
        <w:t xml:space="preserve">   </w:t>
      </w:r>
      <w:r>
        <w:rPr>
          <w:rFonts w:hint="eastAsia" w:ascii="方正仿宋_GBK" w:eastAsia="方正仿宋_GBK"/>
          <w:sz w:val="24"/>
          <w:u w:val="single"/>
        </w:rPr>
        <w:t xml:space="preserve">     </w:t>
      </w:r>
      <w:r>
        <w:rPr>
          <w:rFonts w:ascii="方正仿宋_GBK" w:eastAsia="方正仿宋_GBK"/>
          <w:sz w:val="24"/>
          <w:u w:val="single"/>
        </w:rPr>
        <w:t xml:space="preserve">     </w:t>
      </w:r>
      <w:r>
        <w:rPr>
          <w:rFonts w:hint="eastAsia" w:ascii="方正仿宋_GBK" w:eastAsia="方正仿宋_GBK"/>
          <w:sz w:val="24"/>
          <w:u w:val="single"/>
        </w:rPr>
        <w:t xml:space="preserve">      </w:t>
      </w:r>
      <w:r>
        <w:rPr>
          <w:rFonts w:hint="eastAsia" w:ascii="方正仿宋_GBK" w:hAnsi="新宋体" w:eastAsia="方正仿宋_GBK"/>
          <w:bCs/>
        </w:rPr>
        <w:t xml:space="preserve">     </w:t>
      </w:r>
    </w:p>
    <w:tbl>
      <w:tblPr>
        <w:tblStyle w:val="2"/>
        <w:tblW w:w="10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970"/>
        <w:gridCol w:w="740"/>
        <w:gridCol w:w="709"/>
        <w:gridCol w:w="355"/>
        <w:gridCol w:w="767"/>
        <w:gridCol w:w="660"/>
        <w:gridCol w:w="1214"/>
        <w:gridCol w:w="182"/>
        <w:gridCol w:w="387"/>
        <w:gridCol w:w="793"/>
        <w:gridCol w:w="583"/>
        <w:gridCol w:w="263"/>
        <w:gridCol w:w="855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47" w:type="dxa"/>
            <w:vMerge w:val="restart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b/>
                <w:bCs/>
              </w:rPr>
            </w:pPr>
            <w:r>
              <w:rPr>
                <w:rFonts w:hint="eastAsia" w:ascii="方正仿宋_GBK" w:hAnsi="新宋体" w:eastAsia="方正仿宋_GBK"/>
                <w:b/>
                <w:bCs/>
                <w:lang w:eastAsia="zh-CN"/>
              </w:rPr>
              <w:t>学生基本</w:t>
            </w:r>
            <w:r>
              <w:rPr>
                <w:rFonts w:hint="eastAsia" w:ascii="方正仿宋_GBK" w:hAnsi="新宋体" w:eastAsia="方正仿宋_GBK"/>
                <w:b/>
                <w:bCs/>
              </w:rPr>
              <w:t>信息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方正仿宋_GBK" w:hAnsi="新宋体" w:eastAsia="方正仿宋_GBK"/>
              </w:rPr>
            </w:pPr>
            <w:r>
              <w:rPr>
                <w:rFonts w:hint="eastAsia" w:ascii="方正仿宋_GBK" w:hAnsi="新宋体" w:eastAsia="方正仿宋_GBK"/>
              </w:rPr>
              <w:t>姓 名</w:t>
            </w:r>
          </w:p>
        </w:tc>
        <w:tc>
          <w:tcPr>
            <w:tcW w:w="1804" w:type="dxa"/>
            <w:gridSpan w:val="3"/>
            <w:vAlign w:val="center"/>
          </w:tcPr>
          <w:p>
            <w:pPr>
              <w:jc w:val="center"/>
              <w:rPr>
                <w:rFonts w:ascii="方正仿宋_GBK" w:hAnsi="新宋体" w:eastAsia="方正仿宋_GBK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方正仿宋_GBK" w:hAnsi="新宋体" w:eastAsia="方正仿宋_GBK"/>
              </w:rPr>
            </w:pPr>
            <w:r>
              <w:rPr>
                <w:rFonts w:hint="eastAsia" w:ascii="方正仿宋_GBK" w:hAnsi="新宋体" w:eastAsia="方正仿宋_GBK"/>
              </w:rPr>
              <w:t>性 别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仿宋_GBK" w:hAnsi="新宋体" w:eastAsia="方正仿宋_GBK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方正仿宋_GBK" w:hAnsi="新宋体" w:eastAsia="方正仿宋_GBK"/>
              </w:rPr>
            </w:pPr>
            <w:r>
              <w:rPr>
                <w:rFonts w:hint="eastAsia" w:ascii="方正仿宋_GBK" w:hAnsi="新宋体" w:eastAsia="方正仿宋_GBK"/>
              </w:rPr>
              <w:t>入学</w:t>
            </w:r>
            <w:r>
              <w:rPr>
                <w:rFonts w:ascii="方正仿宋_GBK" w:hAnsi="新宋体" w:eastAsia="方正仿宋_GBK"/>
              </w:rPr>
              <w:t>时间</w:t>
            </w:r>
          </w:p>
        </w:tc>
        <w:tc>
          <w:tcPr>
            <w:tcW w:w="1362" w:type="dxa"/>
            <w:gridSpan w:val="3"/>
            <w:vAlign w:val="center"/>
          </w:tcPr>
          <w:p>
            <w:pPr>
              <w:jc w:val="center"/>
              <w:rPr>
                <w:rFonts w:ascii="方正仿宋_GBK" w:hAnsi="新宋体" w:eastAsia="方正仿宋_GBK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方正仿宋_GBK" w:hAnsi="新宋体" w:eastAsia="方正仿宋_GBK"/>
              </w:rPr>
            </w:pPr>
            <w:r>
              <w:rPr>
                <w:rFonts w:hint="eastAsia" w:ascii="方正仿宋_GBK" w:hAnsi="新宋体" w:eastAsia="方正仿宋_GBK"/>
              </w:rPr>
              <w:t>是否第一志愿报考我院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方正仿宋_GBK" w:hAnsi="新宋体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47" w:type="dxa"/>
            <w:vMerge w:val="continue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b/>
                <w:bCs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方正仿宋_GBK" w:hAnsi="新宋体" w:eastAsia="方正仿宋_GBK"/>
              </w:rPr>
            </w:pPr>
            <w:r>
              <w:rPr>
                <w:rFonts w:hint="eastAsia" w:ascii="方正仿宋_GBK" w:hAnsi="新宋体" w:eastAsia="方正仿宋_GBK"/>
              </w:rPr>
              <w:t>身份证号  码</w:t>
            </w:r>
          </w:p>
        </w:tc>
        <w:tc>
          <w:tcPr>
            <w:tcW w:w="2571" w:type="dxa"/>
            <w:gridSpan w:val="4"/>
            <w:vAlign w:val="center"/>
          </w:tcPr>
          <w:p>
            <w:pPr>
              <w:jc w:val="center"/>
              <w:rPr>
                <w:rFonts w:ascii="方正仿宋_GBK" w:hAnsi="新宋体" w:eastAsia="方正仿宋_GBK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方正仿宋_GBK" w:hAnsi="新宋体" w:eastAsia="方正仿宋_GBK"/>
              </w:rPr>
            </w:pPr>
            <w:r>
              <w:rPr>
                <w:rFonts w:hint="eastAsia" w:ascii="方正仿宋_GBK" w:hAnsi="新宋体" w:eastAsia="方正仿宋_GBK"/>
              </w:rPr>
              <w:t>家庭人口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方正仿宋_GBK" w:hAnsi="新宋体" w:eastAsia="方正仿宋_GBK"/>
              </w:rPr>
            </w:pPr>
          </w:p>
        </w:tc>
        <w:tc>
          <w:tcPr>
            <w:tcW w:w="1362" w:type="dxa"/>
            <w:gridSpan w:val="3"/>
            <w:vAlign w:val="center"/>
          </w:tcPr>
          <w:p>
            <w:pPr>
              <w:jc w:val="center"/>
              <w:rPr>
                <w:rFonts w:ascii="方正仿宋_GBK" w:hAnsi="新宋体" w:eastAsia="方正仿宋_GBK"/>
              </w:rPr>
            </w:pPr>
            <w:r>
              <w:rPr>
                <w:rFonts w:hint="eastAsia" w:ascii="方正仿宋_GBK" w:hAnsi="新宋体" w:eastAsia="方正仿宋_GBK"/>
              </w:rPr>
              <w:t>手机号码</w:t>
            </w:r>
          </w:p>
        </w:tc>
        <w:tc>
          <w:tcPr>
            <w:tcW w:w="2468" w:type="dxa"/>
            <w:gridSpan w:val="4"/>
            <w:vAlign w:val="center"/>
          </w:tcPr>
          <w:p>
            <w:pPr>
              <w:ind w:firstLine="210" w:firstLineChars="100"/>
              <w:jc w:val="center"/>
              <w:rPr>
                <w:rFonts w:ascii="方正仿宋_GBK" w:hAnsi="新宋体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47" w:type="dxa"/>
            <w:vAlign w:val="center"/>
          </w:tcPr>
          <w:p>
            <w:pPr>
              <w:jc w:val="center"/>
              <w:rPr>
                <w:rFonts w:ascii="方正仿宋_GBK" w:hAnsi="新宋体" w:eastAsia="方正仿宋_GBK"/>
                <w:b/>
                <w:bCs/>
              </w:rPr>
            </w:pPr>
            <w:r>
              <w:rPr>
                <w:rFonts w:hint="eastAsia" w:ascii="方正仿宋_GBK" w:hAnsi="新宋体" w:eastAsia="方正仿宋_GBK"/>
                <w:b/>
                <w:bCs/>
              </w:rPr>
              <w:t>家庭通讯信息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ascii="方正仿宋_GBK" w:hAnsi="新宋体" w:eastAsia="方正仿宋_GBK"/>
              </w:rPr>
            </w:pPr>
            <w:r>
              <w:rPr>
                <w:rFonts w:hint="eastAsia" w:ascii="方正仿宋_GBK" w:hAnsi="新宋体" w:eastAsia="方正仿宋_GBK"/>
              </w:rPr>
              <w:t>家庭地址</w:t>
            </w:r>
          </w:p>
        </w:tc>
        <w:tc>
          <w:tcPr>
            <w:tcW w:w="4274" w:type="dxa"/>
            <w:gridSpan w:val="7"/>
            <w:vAlign w:val="center"/>
          </w:tcPr>
          <w:p>
            <w:pPr>
              <w:jc w:val="center"/>
              <w:rPr>
                <w:rFonts w:ascii="方正仿宋_GBK" w:hAnsi="新宋体" w:eastAsia="方正仿宋_GBK"/>
              </w:rPr>
            </w:pPr>
          </w:p>
        </w:tc>
        <w:tc>
          <w:tcPr>
            <w:tcW w:w="1376" w:type="dxa"/>
            <w:gridSpan w:val="2"/>
            <w:vAlign w:val="center"/>
          </w:tcPr>
          <w:p>
            <w:pPr>
              <w:jc w:val="center"/>
              <w:rPr>
                <w:rFonts w:ascii="方正仿宋_GBK" w:hAnsi="新宋体" w:eastAsia="方正仿宋_GBK"/>
              </w:rPr>
            </w:pPr>
            <w:r>
              <w:rPr>
                <w:rFonts w:hint="eastAsia" w:ascii="方正仿宋_GBK" w:hAnsi="新宋体" w:eastAsia="方正仿宋_GBK"/>
              </w:rPr>
              <w:t>家长手机</w:t>
            </w:r>
          </w:p>
          <w:p>
            <w:pPr>
              <w:jc w:val="center"/>
              <w:rPr>
                <w:rFonts w:ascii="方正仿宋_GBK" w:hAnsi="新宋体" w:eastAsia="方正仿宋_GBK"/>
              </w:rPr>
            </w:pPr>
            <w:r>
              <w:rPr>
                <w:rFonts w:hint="eastAsia" w:ascii="方正仿宋_GBK" w:hAnsi="新宋体" w:eastAsia="方正仿宋_GBK"/>
              </w:rPr>
              <w:t>号码</w:t>
            </w:r>
          </w:p>
        </w:tc>
        <w:tc>
          <w:tcPr>
            <w:tcW w:w="1885" w:type="dxa"/>
            <w:gridSpan w:val="3"/>
            <w:vAlign w:val="center"/>
          </w:tcPr>
          <w:p>
            <w:pPr>
              <w:jc w:val="center"/>
              <w:rPr>
                <w:rFonts w:ascii="方正仿宋_GBK" w:hAnsi="新宋体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4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方正仿宋_GBK" w:hAnsi="新宋体" w:eastAsia="方正仿宋_GBK"/>
                <w:b/>
                <w:bCs/>
              </w:rPr>
            </w:pPr>
            <w:r>
              <w:rPr>
                <w:rFonts w:hint="eastAsia" w:ascii="方正仿宋_GBK" w:hAnsi="新宋体" w:eastAsia="方正仿宋_GBK"/>
                <w:b/>
                <w:bCs/>
              </w:rPr>
              <w:t>家庭成员情况</w:t>
            </w:r>
          </w:p>
        </w:tc>
        <w:tc>
          <w:tcPr>
            <w:tcW w:w="970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</w:rPr>
            </w:pPr>
            <w:r>
              <w:rPr>
                <w:rFonts w:hint="eastAsia" w:ascii="方正仿宋_GBK" w:hAnsi="新宋体" w:eastAsia="方正仿宋_GBK"/>
              </w:rPr>
              <w:t>姓名</w:t>
            </w:r>
          </w:p>
        </w:tc>
        <w:tc>
          <w:tcPr>
            <w:tcW w:w="740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</w:rPr>
            </w:pPr>
            <w:r>
              <w:rPr>
                <w:rFonts w:hint="eastAsia" w:ascii="方正仿宋_GBK" w:hAnsi="新宋体" w:eastAsia="方正仿宋_GBK"/>
              </w:rPr>
              <w:t>年龄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</w:rPr>
            </w:pPr>
            <w:r>
              <w:rPr>
                <w:rFonts w:hint="eastAsia" w:ascii="方正仿宋_GBK" w:hAnsi="新宋体" w:eastAsia="方正仿宋_GBK"/>
              </w:rPr>
              <w:t>与学生</w:t>
            </w:r>
          </w:p>
          <w:p>
            <w:pPr>
              <w:spacing w:line="300" w:lineRule="exact"/>
              <w:jc w:val="center"/>
              <w:rPr>
                <w:rFonts w:ascii="方正仿宋_GBK" w:hAnsi="新宋体" w:eastAsia="方正仿宋_GBK"/>
              </w:rPr>
            </w:pPr>
            <w:r>
              <w:rPr>
                <w:rFonts w:hint="eastAsia" w:ascii="方正仿宋_GBK" w:hAnsi="新宋体" w:eastAsia="方正仿宋_GBK"/>
              </w:rPr>
              <w:t xml:space="preserve">关系 </w:t>
            </w:r>
          </w:p>
        </w:tc>
        <w:tc>
          <w:tcPr>
            <w:tcW w:w="321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</w:rPr>
            </w:pPr>
            <w:r>
              <w:rPr>
                <w:rFonts w:hint="eastAsia" w:ascii="方正仿宋_GBK" w:hAnsi="新宋体" w:eastAsia="方正仿宋_GBK"/>
              </w:rPr>
              <w:t>工作（学习）单位</w:t>
            </w:r>
          </w:p>
        </w:tc>
        <w:tc>
          <w:tcPr>
            <w:tcW w:w="793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</w:rPr>
            </w:pPr>
            <w:r>
              <w:rPr>
                <w:rFonts w:hint="eastAsia" w:ascii="方正仿宋_GBK" w:hAnsi="新宋体" w:eastAsia="方正仿宋_GBK"/>
              </w:rPr>
              <w:t>职业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</w:rPr>
            </w:pPr>
            <w:r>
              <w:rPr>
                <w:rFonts w:hint="eastAsia" w:ascii="方正仿宋_GBK" w:hAnsi="新宋体" w:eastAsia="方正仿宋_GBK"/>
              </w:rPr>
              <w:t>年收入（元）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</w:rPr>
            </w:pPr>
            <w:r>
              <w:rPr>
                <w:rFonts w:hint="eastAsia" w:ascii="方正仿宋_GBK" w:hAnsi="新宋体" w:eastAsia="方正仿宋_GBK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47" w:type="dxa"/>
            <w:vMerge w:val="continue"/>
          </w:tcPr>
          <w:p>
            <w:pPr>
              <w:jc w:val="center"/>
              <w:rPr>
                <w:rFonts w:ascii="方正仿宋_GBK" w:hAnsi="新宋体" w:eastAsia="方正仿宋_GBK"/>
              </w:rPr>
            </w:pPr>
          </w:p>
        </w:tc>
        <w:tc>
          <w:tcPr>
            <w:tcW w:w="970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</w:rPr>
            </w:pPr>
          </w:p>
        </w:tc>
        <w:tc>
          <w:tcPr>
            <w:tcW w:w="740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</w:rPr>
            </w:pPr>
          </w:p>
        </w:tc>
        <w:tc>
          <w:tcPr>
            <w:tcW w:w="321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</w:rPr>
            </w:pPr>
          </w:p>
        </w:tc>
        <w:tc>
          <w:tcPr>
            <w:tcW w:w="793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47" w:type="dxa"/>
            <w:vMerge w:val="continue"/>
          </w:tcPr>
          <w:p>
            <w:pPr>
              <w:jc w:val="center"/>
              <w:rPr>
                <w:rFonts w:ascii="方正仿宋_GBK" w:hAnsi="新宋体" w:eastAsia="方正仿宋_GBK"/>
              </w:rPr>
            </w:pPr>
          </w:p>
        </w:tc>
        <w:tc>
          <w:tcPr>
            <w:tcW w:w="970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</w:rPr>
            </w:pPr>
          </w:p>
        </w:tc>
        <w:tc>
          <w:tcPr>
            <w:tcW w:w="740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</w:rPr>
            </w:pPr>
          </w:p>
        </w:tc>
        <w:tc>
          <w:tcPr>
            <w:tcW w:w="321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</w:rPr>
            </w:pPr>
          </w:p>
        </w:tc>
        <w:tc>
          <w:tcPr>
            <w:tcW w:w="793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47" w:type="dxa"/>
            <w:vMerge w:val="continue"/>
          </w:tcPr>
          <w:p>
            <w:pPr>
              <w:jc w:val="center"/>
              <w:rPr>
                <w:rFonts w:ascii="方正仿宋_GBK" w:hAnsi="新宋体" w:eastAsia="方正仿宋_GBK"/>
              </w:rPr>
            </w:pPr>
          </w:p>
        </w:tc>
        <w:tc>
          <w:tcPr>
            <w:tcW w:w="970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</w:rPr>
            </w:pPr>
          </w:p>
        </w:tc>
        <w:tc>
          <w:tcPr>
            <w:tcW w:w="740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</w:rPr>
            </w:pPr>
          </w:p>
        </w:tc>
        <w:tc>
          <w:tcPr>
            <w:tcW w:w="321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</w:rPr>
            </w:pPr>
          </w:p>
        </w:tc>
        <w:tc>
          <w:tcPr>
            <w:tcW w:w="793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47" w:type="dxa"/>
            <w:vMerge w:val="continue"/>
          </w:tcPr>
          <w:p>
            <w:pPr>
              <w:jc w:val="center"/>
              <w:rPr>
                <w:rFonts w:ascii="方正仿宋_GBK" w:hAnsi="新宋体" w:eastAsia="方正仿宋_GBK"/>
              </w:rPr>
            </w:pPr>
          </w:p>
        </w:tc>
        <w:tc>
          <w:tcPr>
            <w:tcW w:w="970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</w:rPr>
            </w:pPr>
          </w:p>
        </w:tc>
        <w:tc>
          <w:tcPr>
            <w:tcW w:w="740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</w:rPr>
            </w:pPr>
          </w:p>
        </w:tc>
        <w:tc>
          <w:tcPr>
            <w:tcW w:w="321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</w:rPr>
            </w:pPr>
          </w:p>
        </w:tc>
        <w:tc>
          <w:tcPr>
            <w:tcW w:w="793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新宋体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  <w:jc w:val="center"/>
        </w:trPr>
        <w:tc>
          <w:tcPr>
            <w:tcW w:w="847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新宋体" w:eastAsia="方正仿宋_GBK"/>
                <w:b/>
                <w:bCs/>
                <w:color w:val="auto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auto"/>
              </w:rPr>
              <w:t>特殊群体类型</w:t>
            </w:r>
          </w:p>
        </w:tc>
        <w:tc>
          <w:tcPr>
            <w:tcW w:w="9245" w:type="dxa"/>
            <w:gridSpan w:val="14"/>
          </w:tcPr>
          <w:p>
            <w:pPr>
              <w:spacing w:beforeLines="50" w:afterLines="50" w:line="280" w:lineRule="exact"/>
              <w:rPr>
                <w:rFonts w:ascii="方正仿宋_GBK" w:hAnsi="新宋体" w:eastAsia="方正仿宋_GBK"/>
                <w:color w:val="auto"/>
              </w:rPr>
            </w:pPr>
            <w:r>
              <w:rPr>
                <w:rFonts w:hint="eastAsia" w:ascii="方正仿宋_GBK" w:hAnsi="新宋体" w:eastAsia="方正仿宋_GBK"/>
                <w:b/>
                <w:color w:val="auto"/>
              </w:rPr>
              <w:t>建档立卡贫困家庭学生：</w:t>
            </w:r>
            <w:r>
              <w:rPr>
                <w:rFonts w:hint="eastAsia" w:ascii="方正仿宋_GBK" w:hAnsi="新宋体" w:eastAsia="方正仿宋_GBK"/>
                <w:color w:val="auto"/>
              </w:rPr>
              <w:t>□是 □否；</w:t>
            </w:r>
            <w:r>
              <w:rPr>
                <w:rFonts w:hint="eastAsia" w:ascii="方正仿宋_GBK" w:hAnsi="新宋体" w:eastAsia="方正仿宋_GBK"/>
                <w:b/>
                <w:color w:val="auto"/>
              </w:rPr>
              <w:t>最低生活保障家庭学生：</w:t>
            </w:r>
            <w:r>
              <w:rPr>
                <w:rFonts w:hint="eastAsia" w:ascii="方正仿宋_GBK" w:hAnsi="新宋体" w:eastAsia="方正仿宋_GBK"/>
                <w:color w:val="auto"/>
              </w:rPr>
              <w:t>□是 □否；</w:t>
            </w:r>
            <w:r>
              <w:rPr>
                <w:rFonts w:hint="eastAsia" w:ascii="方正仿宋_GBK" w:hAnsi="新宋体" w:eastAsia="方正仿宋_GBK"/>
                <w:b/>
                <w:color w:val="auto"/>
              </w:rPr>
              <w:t>孤儿学生：</w:t>
            </w:r>
            <w:r>
              <w:rPr>
                <w:rFonts w:hint="eastAsia" w:ascii="方正仿宋_GBK" w:hAnsi="新宋体" w:eastAsia="方正仿宋_GBK"/>
                <w:color w:val="auto"/>
              </w:rPr>
              <w:t>□是 □否；</w:t>
            </w:r>
          </w:p>
          <w:p>
            <w:pPr>
              <w:spacing w:beforeLines="50" w:afterLines="50" w:line="280" w:lineRule="exact"/>
              <w:rPr>
                <w:rFonts w:ascii="方正仿宋_GBK" w:hAnsi="新宋体" w:eastAsia="方正仿宋_GBK"/>
                <w:b/>
                <w:color w:val="auto"/>
              </w:rPr>
            </w:pPr>
            <w:r>
              <w:rPr>
                <w:rFonts w:hint="eastAsia" w:ascii="方正仿宋_GBK" w:hAnsi="新宋体" w:eastAsia="方正仿宋_GBK"/>
                <w:b/>
                <w:color w:val="auto"/>
              </w:rPr>
              <w:t>特困供养学生：</w:t>
            </w:r>
            <w:r>
              <w:rPr>
                <w:rFonts w:hint="eastAsia" w:ascii="方正仿宋_GBK" w:hAnsi="新宋体" w:eastAsia="方正仿宋_GBK"/>
                <w:color w:val="auto"/>
              </w:rPr>
              <w:t>□是 □否；</w:t>
            </w:r>
            <w:r>
              <w:rPr>
                <w:rFonts w:hint="eastAsia" w:ascii="方正仿宋_GBK" w:hAnsi="新宋体" w:eastAsia="方正仿宋_GBK"/>
                <w:b/>
                <w:color w:val="auto"/>
              </w:rPr>
              <w:t>烈士子女：</w:t>
            </w:r>
            <w:r>
              <w:rPr>
                <w:rFonts w:hint="eastAsia" w:ascii="方正仿宋_GBK" w:hAnsi="新宋体" w:eastAsia="方正仿宋_GBK"/>
                <w:color w:val="auto"/>
              </w:rPr>
              <w:t>□是 □否；</w:t>
            </w:r>
            <w:r>
              <w:rPr>
                <w:rFonts w:hint="eastAsia" w:ascii="方正仿宋_GBK" w:hAnsi="新宋体" w:eastAsia="方正仿宋_GBK"/>
                <w:b/>
                <w:color w:val="auto"/>
              </w:rPr>
              <w:t>残疾军人子女：</w:t>
            </w:r>
            <w:r>
              <w:rPr>
                <w:rFonts w:hint="eastAsia" w:ascii="方正仿宋_GBK" w:hAnsi="新宋体" w:eastAsia="方正仿宋_GBK"/>
                <w:color w:val="auto"/>
              </w:rPr>
              <w:t>□是 □否；</w:t>
            </w:r>
            <w:r>
              <w:rPr>
                <w:rFonts w:hint="eastAsia" w:ascii="方正仿宋_GBK" w:hAnsi="新宋体" w:eastAsia="方正仿宋_GBK"/>
                <w:b/>
                <w:color w:val="auto"/>
              </w:rPr>
              <w:t xml:space="preserve"> </w:t>
            </w:r>
          </w:p>
          <w:p>
            <w:pPr>
              <w:spacing w:beforeLines="50" w:afterLines="50" w:line="280" w:lineRule="exact"/>
              <w:rPr>
                <w:rFonts w:ascii="方正仿宋_GBK" w:hAnsi="新宋体" w:eastAsia="方正仿宋_GBK"/>
                <w:color w:val="auto"/>
              </w:rPr>
            </w:pPr>
            <w:r>
              <w:rPr>
                <w:rFonts w:hint="eastAsia" w:ascii="方正仿宋_GBK" w:hAnsi="新宋体" w:eastAsia="方正仿宋_GBK"/>
                <w:b/>
                <w:color w:val="auto"/>
              </w:rPr>
              <w:t>学生残疾</w:t>
            </w:r>
            <w:r>
              <w:rPr>
                <w:rFonts w:ascii="方正仿宋_GBK" w:hAnsi="新宋体" w:eastAsia="方正仿宋_GBK"/>
                <w:b/>
                <w:color w:val="auto"/>
              </w:rPr>
              <w:t>：</w:t>
            </w:r>
            <w:r>
              <w:rPr>
                <w:rFonts w:hint="eastAsia" w:ascii="方正仿宋_GBK" w:hAnsi="新宋体" w:eastAsia="方正仿宋_GBK"/>
                <w:color w:val="auto"/>
              </w:rPr>
              <w:t>□是 □否，</w:t>
            </w:r>
            <w:r>
              <w:rPr>
                <w:rFonts w:ascii="方正仿宋_GBK" w:hAnsi="新宋体" w:eastAsia="方正仿宋_GBK"/>
                <w:color w:val="auto"/>
              </w:rPr>
              <w:t>残疾类型</w:t>
            </w:r>
            <w:r>
              <w:rPr>
                <w:rFonts w:hint="eastAsia" w:ascii="方正仿宋_GBK" w:hAnsi="新宋体" w:eastAsia="方正仿宋_GBK"/>
                <w:color w:val="auto"/>
              </w:rPr>
              <w:t>：○视力 ○听力 ○智力 ○肢体 ○其</w:t>
            </w:r>
            <w:r>
              <w:rPr>
                <w:rFonts w:ascii="方正仿宋_GBK" w:hAnsi="新宋体" w:eastAsia="方正仿宋_GBK"/>
                <w:color w:val="auto"/>
              </w:rPr>
              <w:t>他</w:t>
            </w:r>
            <w:r>
              <w:rPr>
                <w:rFonts w:hint="eastAsia" w:ascii="方正仿宋_GBK" w:hAnsi="新宋体" w:eastAsia="方正仿宋_GBK"/>
                <w:color w:val="auto"/>
              </w:rPr>
              <w:t>，残疾等级</w:t>
            </w:r>
            <w:r>
              <w:rPr>
                <w:rFonts w:ascii="方正仿宋_GBK" w:hAnsi="新宋体" w:eastAsia="方正仿宋_GBK"/>
                <w:color w:val="auto"/>
              </w:rPr>
              <w:t>：</w:t>
            </w:r>
            <w:r>
              <w:rPr>
                <w:rFonts w:hint="eastAsia" w:ascii="方正仿宋_GBK" w:hAnsi="新宋体" w:eastAsia="方正仿宋_GBK"/>
                <w:color w:val="auto"/>
                <w:u w:val="single"/>
              </w:rPr>
              <w:t xml:space="preserve">      </w:t>
            </w:r>
            <w:r>
              <w:rPr>
                <w:rFonts w:ascii="方正仿宋_GBK" w:hAnsi="新宋体" w:eastAsia="方正仿宋_GBK"/>
                <w:color w:val="auto"/>
                <w:u w:val="single"/>
              </w:rPr>
              <w:t xml:space="preserve"> </w:t>
            </w:r>
            <w:r>
              <w:rPr>
                <w:rFonts w:hint="eastAsia" w:ascii="方正仿宋_GBK" w:hAnsi="新宋体" w:eastAsia="方正仿宋_GBK"/>
                <w:color w:val="auto"/>
                <w:u w:val="single"/>
              </w:rPr>
              <w:t xml:space="preserve">  </w:t>
            </w:r>
            <w:r>
              <w:rPr>
                <w:rFonts w:hint="eastAsia" w:ascii="方正仿宋_GBK" w:hAnsi="新宋体" w:eastAsia="方正仿宋_GBK"/>
                <w:color w:val="auto"/>
              </w:rPr>
              <w:t>；</w:t>
            </w:r>
          </w:p>
          <w:p>
            <w:pPr>
              <w:spacing w:beforeLines="50" w:afterLines="50" w:line="280" w:lineRule="exact"/>
              <w:rPr>
                <w:rFonts w:ascii="方正仿宋_GBK" w:hAnsi="新宋体" w:eastAsia="方正仿宋_GBK"/>
                <w:color w:val="auto"/>
              </w:rPr>
            </w:pPr>
            <w:r>
              <w:rPr>
                <w:rFonts w:hint="eastAsia" w:ascii="方正仿宋_GBK" w:hAnsi="新宋体" w:eastAsia="方正仿宋_GBK"/>
                <w:b/>
                <w:color w:val="auto"/>
              </w:rPr>
              <w:t>父母残疾：</w:t>
            </w:r>
            <w:r>
              <w:rPr>
                <w:rFonts w:hint="eastAsia" w:ascii="方正仿宋_GBK" w:hAnsi="新宋体" w:eastAsia="方正仿宋_GBK"/>
                <w:color w:val="auto"/>
              </w:rPr>
              <w:t>□是 □否，</w:t>
            </w:r>
            <w:r>
              <w:rPr>
                <w:rFonts w:ascii="方正仿宋_GBK" w:hAnsi="新宋体" w:eastAsia="方正仿宋_GBK"/>
                <w:color w:val="auto"/>
              </w:rPr>
              <w:t>残疾类型</w:t>
            </w:r>
            <w:r>
              <w:rPr>
                <w:rFonts w:hint="eastAsia" w:ascii="方正仿宋_GBK" w:hAnsi="新宋体" w:eastAsia="方正仿宋_GBK"/>
                <w:color w:val="auto"/>
              </w:rPr>
              <w:t>：○视力 ○听力 ○智力 ○肢体 ○其</w:t>
            </w:r>
            <w:r>
              <w:rPr>
                <w:rFonts w:ascii="方正仿宋_GBK" w:hAnsi="新宋体" w:eastAsia="方正仿宋_GBK"/>
                <w:color w:val="auto"/>
              </w:rPr>
              <w:t>他</w:t>
            </w:r>
            <w:r>
              <w:rPr>
                <w:rFonts w:hint="eastAsia" w:ascii="方正仿宋_GBK" w:hAnsi="新宋体" w:eastAsia="方正仿宋_GBK"/>
                <w:color w:val="auto"/>
              </w:rPr>
              <w:t>，残疾等级</w:t>
            </w:r>
            <w:r>
              <w:rPr>
                <w:rFonts w:ascii="方正仿宋_GBK" w:hAnsi="新宋体" w:eastAsia="方正仿宋_GBK"/>
                <w:color w:val="auto"/>
              </w:rPr>
              <w:t>：</w:t>
            </w:r>
            <w:r>
              <w:rPr>
                <w:rFonts w:hint="eastAsia" w:ascii="方正仿宋_GBK" w:hAnsi="新宋体" w:eastAsia="方正仿宋_GBK"/>
                <w:color w:val="auto"/>
                <w:u w:val="single"/>
              </w:rPr>
              <w:t xml:space="preserve">      </w:t>
            </w:r>
            <w:r>
              <w:rPr>
                <w:rFonts w:ascii="方正仿宋_GBK" w:hAnsi="新宋体" w:eastAsia="方正仿宋_GBK"/>
                <w:color w:val="auto"/>
                <w:u w:val="single"/>
              </w:rPr>
              <w:t xml:space="preserve"> </w:t>
            </w:r>
            <w:r>
              <w:rPr>
                <w:rFonts w:hint="eastAsia" w:ascii="方正仿宋_GBK" w:hAnsi="新宋体" w:eastAsia="方正仿宋_GBK"/>
                <w:color w:val="auto"/>
                <w:u w:val="single"/>
              </w:rPr>
              <w:t xml:space="preserve">  </w:t>
            </w:r>
            <w:r>
              <w:rPr>
                <w:rFonts w:hint="eastAsia" w:ascii="方正仿宋_GBK" w:hAnsi="新宋体" w:eastAsia="方正仿宋_GBK"/>
                <w:color w:val="auto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847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新宋体" w:eastAsia="方正仿宋_GBK"/>
                <w:b/>
                <w:bCs/>
                <w:color w:val="auto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auto"/>
              </w:rPr>
              <w:t>突发状况</w:t>
            </w:r>
          </w:p>
        </w:tc>
        <w:tc>
          <w:tcPr>
            <w:tcW w:w="9245" w:type="dxa"/>
            <w:gridSpan w:val="14"/>
          </w:tcPr>
          <w:p>
            <w:pPr>
              <w:spacing w:beforeLines="50" w:afterLines="50" w:line="280" w:lineRule="exact"/>
              <w:rPr>
                <w:rFonts w:ascii="方正仿宋_GBK" w:hAnsi="新宋体" w:eastAsia="方正仿宋_GBK"/>
                <w:color w:val="auto"/>
              </w:rPr>
            </w:pPr>
            <w:r>
              <w:rPr>
                <w:rFonts w:hint="eastAsia" w:ascii="方正仿宋_GBK" w:hAnsi="新宋体" w:eastAsia="方正仿宋_GBK"/>
                <w:b/>
                <w:color w:val="auto"/>
              </w:rPr>
              <w:t>重大自然灾害：</w:t>
            </w:r>
            <w:r>
              <w:rPr>
                <w:rFonts w:hint="eastAsia" w:ascii="方正仿宋_GBK" w:hAnsi="新宋体" w:eastAsia="方正仿宋_GBK"/>
                <w:color w:val="auto"/>
              </w:rPr>
              <w:t>□是 □否；</w:t>
            </w:r>
            <w:r>
              <w:rPr>
                <w:rFonts w:hint="eastAsia" w:ascii="方正仿宋_GBK" w:hAnsi="新宋体" w:eastAsia="方正仿宋_GBK"/>
                <w:b/>
                <w:color w:val="auto"/>
              </w:rPr>
              <w:t>重大</w:t>
            </w:r>
            <w:r>
              <w:rPr>
                <w:rFonts w:ascii="方正仿宋_GBK" w:hAnsi="新宋体" w:eastAsia="方正仿宋_GBK"/>
                <w:b/>
                <w:color w:val="auto"/>
              </w:rPr>
              <w:t>疾病</w:t>
            </w:r>
            <w:r>
              <w:rPr>
                <w:rFonts w:hint="eastAsia" w:ascii="方正仿宋_GBK" w:hAnsi="新宋体" w:eastAsia="方正仿宋_GBK"/>
                <w:color w:val="auto"/>
              </w:rPr>
              <w:t>□是 □否；</w:t>
            </w:r>
            <w:r>
              <w:rPr>
                <w:rFonts w:hint="eastAsia" w:ascii="方正仿宋_GBK" w:hAnsi="新宋体" w:eastAsia="方正仿宋_GBK"/>
                <w:b/>
                <w:color w:val="auto"/>
              </w:rPr>
              <w:t>重</w:t>
            </w:r>
            <w:r>
              <w:rPr>
                <w:rFonts w:ascii="方正仿宋_GBK" w:hAnsi="新宋体" w:eastAsia="方正仿宋_GBK"/>
                <w:b/>
                <w:color w:val="auto"/>
              </w:rPr>
              <w:t>大</w:t>
            </w:r>
            <w:r>
              <w:rPr>
                <w:rFonts w:hint="eastAsia" w:ascii="方正仿宋_GBK" w:hAnsi="新宋体" w:eastAsia="方正仿宋_GBK"/>
                <w:b/>
                <w:color w:val="auto"/>
              </w:rPr>
              <w:t>意外伤害或突发意外事件：</w:t>
            </w:r>
            <w:r>
              <w:rPr>
                <w:rFonts w:hint="eastAsia" w:ascii="方正仿宋_GBK" w:hAnsi="新宋体" w:eastAsia="方正仿宋_GBK"/>
                <w:color w:val="auto"/>
              </w:rPr>
              <w:t>□是 □否；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  <w:jc w:val="center"/>
        </w:trPr>
        <w:tc>
          <w:tcPr>
            <w:tcW w:w="847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新宋体" w:eastAsia="方正仿宋_GBK"/>
                <w:b/>
                <w:bCs/>
                <w:color w:val="auto"/>
              </w:rPr>
            </w:pPr>
            <w:r>
              <w:rPr>
                <w:rFonts w:hint="eastAsia" w:ascii="方正仿宋_GBK" w:hAnsi="新宋体" w:eastAsia="方正仿宋_GBK"/>
                <w:b/>
                <w:bCs/>
                <w:color w:val="auto"/>
              </w:rPr>
              <w:t>学生家庭基本情况</w:t>
            </w:r>
          </w:p>
        </w:tc>
        <w:tc>
          <w:tcPr>
            <w:tcW w:w="9245" w:type="dxa"/>
            <w:gridSpan w:val="14"/>
            <w:vAlign w:val="center"/>
          </w:tcPr>
          <w:p>
            <w:pPr>
              <w:spacing w:beforeLines="50" w:afterLines="50" w:line="280" w:lineRule="exact"/>
              <w:rPr>
                <w:rFonts w:ascii="方正仿宋_GBK" w:hAnsi="新宋体" w:eastAsia="方正仿宋_GBK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0" w:hRule="atLeast"/>
          <w:jc w:val="center"/>
        </w:trPr>
        <w:tc>
          <w:tcPr>
            <w:tcW w:w="3266" w:type="dxa"/>
            <w:gridSpan w:val="4"/>
          </w:tcPr>
          <w:p>
            <w:pPr>
              <w:spacing w:beforeLines="50" w:afterLines="50" w:line="280" w:lineRule="exact"/>
              <w:jc w:val="center"/>
              <w:rPr>
                <w:rFonts w:ascii="方正仿宋_GBK" w:hAnsi="新宋体" w:eastAsia="方正仿宋_GBK"/>
              </w:rPr>
            </w:pPr>
            <w:r>
              <w:rPr>
                <w:rFonts w:hint="eastAsia" w:ascii="方正仿宋_GBK" w:hAnsi="新宋体" w:eastAsia="方正仿宋_GBK"/>
              </w:rPr>
              <w:t>辅导员意见</w:t>
            </w:r>
          </w:p>
          <w:p>
            <w:pPr>
              <w:spacing w:beforeLines="50" w:afterLines="50" w:line="280" w:lineRule="exact"/>
              <w:jc w:val="center"/>
              <w:rPr>
                <w:rFonts w:ascii="方正仿宋_GBK" w:hAnsi="新宋体" w:eastAsia="方正仿宋_GBK"/>
              </w:rPr>
            </w:pPr>
          </w:p>
          <w:p>
            <w:pPr>
              <w:spacing w:beforeLines="50" w:afterLines="50" w:line="280" w:lineRule="exact"/>
              <w:rPr>
                <w:rFonts w:ascii="方正仿宋_GBK" w:hAnsi="新宋体" w:eastAsia="方正仿宋_GBK"/>
              </w:rPr>
            </w:pPr>
          </w:p>
          <w:p>
            <w:pPr>
              <w:spacing w:beforeLines="50" w:afterLines="50" w:line="280" w:lineRule="exact"/>
              <w:rPr>
                <w:rFonts w:ascii="方正仿宋_GBK" w:hAnsi="新宋体" w:eastAsia="方正仿宋_GBK"/>
              </w:rPr>
            </w:pPr>
            <w:r>
              <w:rPr>
                <w:rFonts w:hint="eastAsia" w:ascii="方正仿宋_GBK" w:hAnsi="新宋体" w:eastAsia="方正仿宋_GBK"/>
              </w:rPr>
              <w:t>辅导员签字：</w:t>
            </w:r>
          </w:p>
          <w:p>
            <w:pPr>
              <w:spacing w:beforeLines="50" w:afterLines="50" w:line="280" w:lineRule="exact"/>
              <w:rPr>
                <w:rFonts w:ascii="方正仿宋_GBK" w:hAnsi="新宋体" w:eastAsia="方正仿宋_GBK"/>
              </w:rPr>
            </w:pPr>
            <w:r>
              <w:rPr>
                <w:rFonts w:hint="eastAsia" w:ascii="方正仿宋_GBK" w:hAnsi="新宋体" w:eastAsia="方正仿宋_GBK"/>
              </w:rPr>
              <w:t xml:space="preserve">      年    月    日</w:t>
            </w:r>
          </w:p>
        </w:tc>
        <w:tc>
          <w:tcPr>
            <w:tcW w:w="3178" w:type="dxa"/>
            <w:gridSpan w:val="5"/>
          </w:tcPr>
          <w:p>
            <w:pPr>
              <w:spacing w:beforeLines="50" w:afterLines="50" w:line="280" w:lineRule="exact"/>
              <w:jc w:val="center"/>
              <w:rPr>
                <w:rFonts w:ascii="方正仿宋_GBK" w:hAnsi="新宋体" w:eastAsia="方正仿宋_GBK"/>
              </w:rPr>
            </w:pPr>
            <w:r>
              <w:rPr>
                <w:rFonts w:hint="eastAsia" w:ascii="方正仿宋_GBK" w:hAnsi="新宋体" w:eastAsia="方正仿宋_GBK"/>
              </w:rPr>
              <w:t>系审核意见</w:t>
            </w:r>
          </w:p>
          <w:p>
            <w:pPr>
              <w:spacing w:beforeLines="50" w:afterLines="50" w:line="280" w:lineRule="exact"/>
              <w:jc w:val="center"/>
              <w:rPr>
                <w:rFonts w:ascii="方正仿宋_GBK" w:hAnsi="新宋体" w:eastAsia="方正仿宋_GBK"/>
              </w:rPr>
            </w:pPr>
          </w:p>
          <w:p>
            <w:pPr>
              <w:spacing w:beforeLines="50" w:afterLines="50" w:line="280" w:lineRule="exact"/>
              <w:rPr>
                <w:rFonts w:ascii="方正仿宋_GBK" w:hAnsi="新宋体" w:eastAsia="方正仿宋_GBK"/>
              </w:rPr>
            </w:pPr>
          </w:p>
          <w:p>
            <w:pPr>
              <w:spacing w:beforeLines="50" w:afterLines="50" w:line="280" w:lineRule="exact"/>
              <w:rPr>
                <w:rFonts w:ascii="方正仿宋_GBK" w:hAnsi="新宋体" w:eastAsia="方正仿宋_GBK"/>
              </w:rPr>
            </w:pPr>
            <w:r>
              <w:rPr>
                <w:rFonts w:hint="eastAsia" w:ascii="方正仿宋_GBK" w:hAnsi="新宋体" w:eastAsia="方正仿宋_GBK"/>
              </w:rPr>
              <w:t>（公章）     年   月   日</w:t>
            </w:r>
          </w:p>
        </w:tc>
        <w:tc>
          <w:tcPr>
            <w:tcW w:w="3648" w:type="dxa"/>
            <w:gridSpan w:val="6"/>
          </w:tcPr>
          <w:p>
            <w:pPr>
              <w:spacing w:beforeLines="50" w:afterLines="50" w:line="280" w:lineRule="exact"/>
              <w:jc w:val="center"/>
              <w:rPr>
                <w:rFonts w:ascii="方正仿宋_GBK" w:hAnsi="新宋体" w:eastAsia="方正仿宋_GBK"/>
              </w:rPr>
            </w:pPr>
            <w:r>
              <w:rPr>
                <w:rFonts w:hint="eastAsia" w:ascii="方正仿宋_GBK" w:hAnsi="新宋体" w:eastAsia="方正仿宋_GBK"/>
              </w:rPr>
              <w:t>学院审核意见</w:t>
            </w:r>
          </w:p>
          <w:p>
            <w:pPr>
              <w:spacing w:beforeLines="50" w:afterLines="50" w:line="280" w:lineRule="exact"/>
              <w:jc w:val="center"/>
              <w:rPr>
                <w:rFonts w:ascii="方正仿宋_GBK" w:hAnsi="新宋体" w:eastAsia="方正仿宋_GBK"/>
              </w:rPr>
            </w:pPr>
          </w:p>
          <w:p>
            <w:pPr>
              <w:spacing w:beforeLines="50" w:afterLines="50" w:line="280" w:lineRule="exact"/>
              <w:jc w:val="center"/>
              <w:rPr>
                <w:rFonts w:ascii="方正仿宋_GBK" w:hAnsi="新宋体" w:eastAsia="方正仿宋_GBK"/>
              </w:rPr>
            </w:pPr>
          </w:p>
          <w:p>
            <w:pPr>
              <w:spacing w:beforeLines="50" w:afterLines="50" w:line="280" w:lineRule="exact"/>
              <w:rPr>
                <w:rFonts w:ascii="方正仿宋_GBK" w:hAnsi="新宋体" w:eastAsia="方正仿宋_GBK"/>
              </w:rPr>
            </w:pPr>
            <w:r>
              <w:rPr>
                <w:rFonts w:hint="eastAsia" w:ascii="方正仿宋_GBK" w:hAnsi="新宋体" w:eastAsia="方正仿宋_GBK"/>
              </w:rPr>
              <w:t>（公章）     年 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F09EC"/>
    <w:rsid w:val="160F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2019-09-06T05:38:00Z</dcterms:created>
  <dc:creator>cctc</dc:creator>
  <cp:lastModifiedBy>cctc</cp:lastModifiedBy>
  <dcterms:modified xsi:type="dcterms:W3CDTF">2019-09-06T05:39:32Z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