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942" w:rsidRPr="00FF78FD" w:rsidRDefault="00455942" w:rsidP="00FF78FD">
      <w:pPr>
        <w:ind w:firstLineChars="200" w:firstLine="640"/>
        <w:rPr>
          <w:rFonts w:ascii="方正小标宋_GBK" w:eastAsia="方正小标宋_GBK" w:hAnsi="黑体"/>
          <w:sz w:val="32"/>
          <w:szCs w:val="28"/>
        </w:rPr>
      </w:pPr>
      <w:r w:rsidRPr="00FF78FD">
        <w:rPr>
          <w:rFonts w:ascii="方正小标宋_GBK" w:eastAsia="方正小标宋_GBK" w:hAnsi="黑体" w:hint="eastAsia"/>
          <w:sz w:val="32"/>
          <w:szCs w:val="28"/>
        </w:rPr>
        <w:t>我校</w:t>
      </w:r>
      <w:r w:rsidR="00861CB0">
        <w:rPr>
          <w:rFonts w:ascii="方正小标宋_GBK" w:eastAsia="方正小标宋_GBK" w:hAnsi="黑体" w:hint="eastAsia"/>
          <w:sz w:val="32"/>
          <w:szCs w:val="28"/>
        </w:rPr>
        <w:t>开展</w:t>
      </w:r>
      <w:r w:rsidR="009D54C3" w:rsidRPr="00811E31">
        <w:rPr>
          <w:rFonts w:ascii="方正小标宋_GBK" w:eastAsia="方正小标宋_GBK" w:hAnsi="黑体" w:hint="eastAsia"/>
          <w:sz w:val="32"/>
          <w:szCs w:val="28"/>
        </w:rPr>
        <w:t>2021年</w:t>
      </w:r>
      <w:r w:rsidR="00E04C81" w:rsidRPr="00FF78FD">
        <w:rPr>
          <w:rFonts w:ascii="方正小标宋_GBK" w:eastAsia="方正小标宋_GBK" w:hAnsi="黑体" w:hint="eastAsia"/>
          <w:sz w:val="32"/>
          <w:szCs w:val="28"/>
        </w:rPr>
        <w:t>“5</w:t>
      </w:r>
      <w:r w:rsidR="00811E31">
        <w:rPr>
          <w:rFonts w:ascii="方正小标宋_GBK" w:eastAsia="方正小标宋_GBK" w:hAnsi="黑体" w:hint="eastAsia"/>
          <w:sz w:val="32"/>
          <w:szCs w:val="28"/>
        </w:rPr>
        <w:t>.</w:t>
      </w:r>
      <w:r w:rsidR="00E04C81" w:rsidRPr="00FF78FD">
        <w:rPr>
          <w:rFonts w:ascii="方正小标宋_GBK" w:eastAsia="方正小标宋_GBK" w:hAnsi="黑体" w:hint="eastAsia"/>
          <w:sz w:val="32"/>
          <w:szCs w:val="28"/>
        </w:rPr>
        <w:t>25”</w:t>
      </w:r>
      <w:r w:rsidRPr="00FF78FD">
        <w:rPr>
          <w:rFonts w:ascii="方正小标宋_GBK" w:eastAsia="方正小标宋_GBK" w:hAnsi="黑体" w:hint="eastAsia"/>
          <w:sz w:val="32"/>
          <w:szCs w:val="28"/>
        </w:rPr>
        <w:t>心理健康教育系列活动</w:t>
      </w:r>
    </w:p>
    <w:p w:rsidR="007773B3" w:rsidRPr="001E66EB" w:rsidRDefault="002114F0" w:rsidP="00A20D52">
      <w:pPr>
        <w:ind w:firstLineChars="200" w:firstLine="560"/>
        <w:rPr>
          <w:rFonts w:ascii="方正仿宋_GBK" w:eastAsia="方正仿宋_GBK"/>
          <w:sz w:val="28"/>
          <w:szCs w:val="28"/>
        </w:rPr>
      </w:pPr>
      <w:r w:rsidRPr="001E66EB">
        <w:rPr>
          <w:rFonts w:ascii="方正仿宋_GBK" w:eastAsia="方正仿宋_GBK" w:hint="eastAsia"/>
          <w:sz w:val="28"/>
          <w:szCs w:val="28"/>
        </w:rPr>
        <w:t>为进一步增强我院学生的心理健康意识，提高心理自助与互助能力，塑造学生自尊自信、理性平和、积极向上的心态，营造和谐的校园氛围</w:t>
      </w:r>
      <w:r w:rsidR="00A20D52" w:rsidRPr="001E66EB">
        <w:rPr>
          <w:rFonts w:ascii="方正仿宋_GBK" w:eastAsia="方正仿宋_GBK" w:hint="eastAsia"/>
          <w:sz w:val="28"/>
          <w:szCs w:val="28"/>
        </w:rPr>
        <w:t>，</w:t>
      </w:r>
      <w:r w:rsidR="00360FBD" w:rsidRPr="00811E31">
        <w:rPr>
          <w:rFonts w:ascii="方正仿宋_GBK" w:eastAsia="方正仿宋_GBK" w:hint="eastAsia"/>
          <w:sz w:val="28"/>
          <w:szCs w:val="28"/>
        </w:rPr>
        <w:t>五月，</w:t>
      </w:r>
      <w:r w:rsidR="009E6DF0" w:rsidRPr="00811E31">
        <w:rPr>
          <w:rFonts w:ascii="方正仿宋_GBK" w:eastAsia="方正仿宋_GBK" w:hint="eastAsia"/>
          <w:sz w:val="28"/>
          <w:szCs w:val="28"/>
        </w:rPr>
        <w:t>我校</w:t>
      </w:r>
      <w:r w:rsidR="009E6DF0">
        <w:rPr>
          <w:rFonts w:ascii="方正仿宋_GBK" w:eastAsia="方正仿宋_GBK" w:hint="eastAsia"/>
          <w:sz w:val="28"/>
          <w:szCs w:val="28"/>
        </w:rPr>
        <w:t>如期</w:t>
      </w:r>
      <w:r w:rsidR="00A20D52" w:rsidRPr="001E66EB">
        <w:rPr>
          <w:rFonts w:ascii="方正仿宋_GBK" w:eastAsia="方正仿宋_GBK" w:hint="eastAsia"/>
          <w:sz w:val="28"/>
          <w:szCs w:val="28"/>
        </w:rPr>
        <w:t>开展了</w:t>
      </w:r>
      <w:r w:rsidR="00A24789" w:rsidRPr="00811E31">
        <w:rPr>
          <w:rFonts w:ascii="方正仿宋_GBK" w:eastAsia="方正仿宋_GBK" w:hint="eastAsia"/>
          <w:sz w:val="28"/>
          <w:szCs w:val="28"/>
        </w:rPr>
        <w:t>今年</w:t>
      </w:r>
      <w:r w:rsidR="00E04C81" w:rsidRPr="00811E31">
        <w:rPr>
          <w:rFonts w:ascii="方正仿宋_GBK" w:eastAsia="方正仿宋_GBK" w:hint="eastAsia"/>
          <w:sz w:val="28"/>
          <w:szCs w:val="28"/>
        </w:rPr>
        <w:t>“5</w:t>
      </w:r>
      <w:r w:rsidR="00811E31" w:rsidRPr="00811E31">
        <w:rPr>
          <w:rFonts w:ascii="方正仿宋_GBK" w:eastAsia="方正仿宋_GBK" w:hint="eastAsia"/>
          <w:sz w:val="28"/>
          <w:szCs w:val="28"/>
        </w:rPr>
        <w:t>.</w:t>
      </w:r>
      <w:r w:rsidR="00E04C81" w:rsidRPr="00811E31">
        <w:rPr>
          <w:rFonts w:ascii="方正仿宋_GBK" w:eastAsia="方正仿宋_GBK" w:hint="eastAsia"/>
          <w:sz w:val="28"/>
          <w:szCs w:val="28"/>
        </w:rPr>
        <w:t>25”</w:t>
      </w:r>
      <w:r w:rsidR="00A20D52" w:rsidRPr="001E66EB">
        <w:rPr>
          <w:rFonts w:ascii="方正仿宋_GBK" w:eastAsia="方正仿宋_GBK" w:hint="eastAsia"/>
          <w:sz w:val="28"/>
          <w:szCs w:val="28"/>
        </w:rPr>
        <w:t>心理健康教育系列活动</w:t>
      </w:r>
      <w:r w:rsidR="00AE0A3C">
        <w:rPr>
          <w:rFonts w:ascii="方正仿宋_GBK" w:eastAsia="方正仿宋_GBK" w:hint="eastAsia"/>
          <w:sz w:val="28"/>
          <w:szCs w:val="28"/>
        </w:rPr>
        <w:t>，</w:t>
      </w:r>
      <w:r w:rsidR="00AE0A3C" w:rsidRPr="00811E31">
        <w:rPr>
          <w:rFonts w:ascii="方正仿宋_GBK" w:eastAsia="方正仿宋_GBK" w:hint="eastAsia"/>
          <w:sz w:val="28"/>
          <w:szCs w:val="28"/>
        </w:rPr>
        <w:t>本次活动的主题是“相伴成长路，携手与爱行”</w:t>
      </w:r>
      <w:r w:rsidR="00A20D52" w:rsidRPr="00811E31">
        <w:rPr>
          <w:rFonts w:ascii="方正仿宋_GBK" w:eastAsia="方正仿宋_GBK" w:hint="eastAsia"/>
          <w:sz w:val="28"/>
          <w:szCs w:val="28"/>
        </w:rPr>
        <w:t>。</w:t>
      </w:r>
    </w:p>
    <w:p w:rsidR="00784DF1" w:rsidRPr="001E66EB" w:rsidRDefault="00A20D52" w:rsidP="00784DF1">
      <w:pPr>
        <w:ind w:firstLineChars="200" w:firstLine="560"/>
        <w:rPr>
          <w:rFonts w:ascii="方正仿宋_GBK" w:eastAsia="方正仿宋_GBK"/>
          <w:sz w:val="28"/>
          <w:szCs w:val="28"/>
        </w:rPr>
      </w:pPr>
      <w:r w:rsidRPr="001E66EB">
        <w:rPr>
          <w:rFonts w:ascii="方正仿宋_GBK" w:eastAsia="方正仿宋_GBK" w:hint="eastAsia"/>
          <w:sz w:val="28"/>
          <w:szCs w:val="28"/>
        </w:rPr>
        <w:t>本次活动由四部分组成，大学生心理</w:t>
      </w:r>
      <w:proofErr w:type="gramStart"/>
      <w:r w:rsidRPr="001E66EB">
        <w:rPr>
          <w:rFonts w:ascii="方正仿宋_GBK" w:eastAsia="方正仿宋_GBK" w:hint="eastAsia"/>
          <w:sz w:val="28"/>
          <w:szCs w:val="28"/>
        </w:rPr>
        <w:t>成长微课比赛</w:t>
      </w:r>
      <w:proofErr w:type="gramEnd"/>
      <w:r w:rsidRPr="001E66EB">
        <w:rPr>
          <w:rFonts w:ascii="方正仿宋_GBK" w:eastAsia="方正仿宋_GBK" w:hint="eastAsia"/>
          <w:sz w:val="28"/>
          <w:szCs w:val="28"/>
        </w:rPr>
        <w:t>、三级心理之家建设成果比赛、大学生心理主题创意作品征集活动、优秀心理委员评比活动。</w:t>
      </w:r>
      <w:r w:rsidR="0093316D" w:rsidRPr="001E66EB">
        <w:rPr>
          <w:rFonts w:ascii="方正仿宋_GBK" w:eastAsia="方正仿宋_GBK" w:hint="eastAsia"/>
          <w:sz w:val="28"/>
          <w:szCs w:val="28"/>
        </w:rPr>
        <w:t>活动流程分为三阶段，第一阶段</w:t>
      </w:r>
      <w:proofErr w:type="gramStart"/>
      <w:r w:rsidR="0093316D" w:rsidRPr="001E66EB">
        <w:rPr>
          <w:rFonts w:ascii="方正仿宋_GBK" w:eastAsia="方正仿宋_GBK" w:hint="eastAsia"/>
          <w:sz w:val="28"/>
          <w:szCs w:val="28"/>
        </w:rPr>
        <w:t>是系部比赛</w:t>
      </w:r>
      <w:proofErr w:type="gramEnd"/>
      <w:r w:rsidR="0093316D" w:rsidRPr="001E66EB">
        <w:rPr>
          <w:rFonts w:ascii="方正仿宋_GBK" w:eastAsia="方正仿宋_GBK" w:hint="eastAsia"/>
          <w:sz w:val="28"/>
          <w:szCs w:val="28"/>
        </w:rPr>
        <w:t>，评选</w:t>
      </w:r>
      <w:proofErr w:type="gramStart"/>
      <w:r w:rsidR="0093316D" w:rsidRPr="001E66EB">
        <w:rPr>
          <w:rFonts w:ascii="方正仿宋_GBK" w:eastAsia="方正仿宋_GBK" w:hint="eastAsia"/>
          <w:sz w:val="28"/>
          <w:szCs w:val="28"/>
        </w:rPr>
        <w:t>出系</w:t>
      </w:r>
      <w:proofErr w:type="gramEnd"/>
      <w:r w:rsidR="0093316D" w:rsidRPr="001E66EB">
        <w:rPr>
          <w:rFonts w:ascii="方正仿宋_GBK" w:eastAsia="方正仿宋_GBK" w:hint="eastAsia"/>
          <w:sz w:val="28"/>
          <w:szCs w:val="28"/>
        </w:rPr>
        <w:t>部优秀学生参加院级比赛；第二阶段是院级比赛，由心理健康教育与咨询中心组织评委对所有学生作品进行评选，并对优秀作品进行展览，对获奖学生进行表彰；第三阶段是市级比赛，学院挑选并指导优秀学生参加重庆市的比赛。</w:t>
      </w:r>
    </w:p>
    <w:p w:rsidR="00A20D52" w:rsidRDefault="0093316D" w:rsidP="0093316D">
      <w:pPr>
        <w:ind w:firstLineChars="200" w:firstLine="560"/>
        <w:rPr>
          <w:rFonts w:ascii="方正仿宋_GBK" w:eastAsia="方正仿宋_GBK"/>
          <w:sz w:val="28"/>
          <w:szCs w:val="28"/>
        </w:rPr>
      </w:pPr>
      <w:r w:rsidRPr="001E66EB">
        <w:rPr>
          <w:rFonts w:ascii="方正仿宋_GBK" w:eastAsia="方正仿宋_GBK" w:hint="eastAsia"/>
          <w:sz w:val="28"/>
          <w:szCs w:val="28"/>
        </w:rPr>
        <w:t>活动中，</w:t>
      </w:r>
      <w:r w:rsidR="00A44A55">
        <w:rPr>
          <w:rFonts w:ascii="方正仿宋_GBK" w:eastAsia="方正仿宋_GBK" w:hint="eastAsia"/>
          <w:sz w:val="28"/>
          <w:szCs w:val="28"/>
        </w:rPr>
        <w:t>各系</w:t>
      </w:r>
      <w:proofErr w:type="gramStart"/>
      <w:r w:rsidR="00A44A55">
        <w:rPr>
          <w:rFonts w:ascii="方正仿宋_GBK" w:eastAsia="方正仿宋_GBK" w:hint="eastAsia"/>
          <w:sz w:val="28"/>
          <w:szCs w:val="28"/>
        </w:rPr>
        <w:t>部</w:t>
      </w:r>
      <w:r w:rsidRPr="001E66EB">
        <w:rPr>
          <w:rFonts w:ascii="方正仿宋_GBK" w:eastAsia="方正仿宋_GBK" w:hint="eastAsia"/>
          <w:sz w:val="28"/>
          <w:szCs w:val="28"/>
        </w:rPr>
        <w:t>大力</w:t>
      </w:r>
      <w:proofErr w:type="gramEnd"/>
      <w:r w:rsidRPr="001E66EB">
        <w:rPr>
          <w:rFonts w:ascii="方正仿宋_GBK" w:eastAsia="方正仿宋_GBK" w:hint="eastAsia"/>
          <w:sz w:val="28"/>
          <w:szCs w:val="28"/>
        </w:rPr>
        <w:t>宣传，学生们积极参与</w:t>
      </w:r>
      <w:r w:rsidR="00AE0A3C">
        <w:rPr>
          <w:rFonts w:ascii="方正仿宋_GBK" w:eastAsia="方正仿宋_GBK" w:hint="eastAsia"/>
          <w:sz w:val="28"/>
          <w:szCs w:val="28"/>
        </w:rPr>
        <w:t>，</w:t>
      </w:r>
      <w:r w:rsidRPr="001E66EB">
        <w:rPr>
          <w:rFonts w:ascii="方正仿宋_GBK" w:eastAsia="方正仿宋_GBK" w:hint="eastAsia"/>
          <w:sz w:val="28"/>
          <w:szCs w:val="28"/>
        </w:rPr>
        <w:t>共收到参赛作品200余份，作品形式包括创意漫画、海报、手抄报、</w:t>
      </w:r>
      <w:r w:rsidRPr="00811E31">
        <w:rPr>
          <w:rFonts w:ascii="方正仿宋_GBK" w:eastAsia="方正仿宋_GBK" w:hint="eastAsia"/>
          <w:sz w:val="28"/>
          <w:szCs w:val="28"/>
        </w:rPr>
        <w:t>心理短片、</w:t>
      </w:r>
      <w:proofErr w:type="gramStart"/>
      <w:r w:rsidRPr="00811E31">
        <w:rPr>
          <w:rFonts w:ascii="方正仿宋_GBK" w:eastAsia="方正仿宋_GBK" w:hint="eastAsia"/>
          <w:sz w:val="28"/>
          <w:szCs w:val="28"/>
        </w:rPr>
        <w:t>微课</w:t>
      </w:r>
      <w:r w:rsidR="00C97EAC" w:rsidRPr="00811E31">
        <w:rPr>
          <w:rFonts w:ascii="方正仿宋_GBK" w:eastAsia="方正仿宋_GBK" w:hint="eastAsia"/>
          <w:sz w:val="28"/>
          <w:szCs w:val="28"/>
        </w:rPr>
        <w:t>视</w:t>
      </w:r>
      <w:proofErr w:type="gramEnd"/>
      <w:r w:rsidR="00C97EAC" w:rsidRPr="00811E31">
        <w:rPr>
          <w:rFonts w:ascii="方正仿宋_GBK" w:eastAsia="方正仿宋_GBK" w:hint="eastAsia"/>
          <w:sz w:val="28"/>
          <w:szCs w:val="28"/>
        </w:rPr>
        <w:t>频</w:t>
      </w:r>
      <w:r w:rsidRPr="001E66EB">
        <w:rPr>
          <w:rFonts w:ascii="方正仿宋_GBK" w:eastAsia="方正仿宋_GBK" w:hint="eastAsia"/>
          <w:sz w:val="28"/>
          <w:szCs w:val="28"/>
        </w:rPr>
        <w:t>等。</w:t>
      </w:r>
      <w:r w:rsidR="00FF78FD">
        <w:rPr>
          <w:rFonts w:ascii="方正仿宋_GBK" w:eastAsia="方正仿宋_GBK" w:hint="eastAsia"/>
          <w:sz w:val="28"/>
          <w:szCs w:val="28"/>
        </w:rPr>
        <w:t>“</w:t>
      </w:r>
      <w:r w:rsidR="00B17551" w:rsidRPr="001E66EB">
        <w:rPr>
          <w:rFonts w:ascii="方正仿宋_GBK" w:eastAsia="方正仿宋_GBK" w:hint="eastAsia"/>
          <w:sz w:val="28"/>
          <w:szCs w:val="28"/>
        </w:rPr>
        <w:t>5</w:t>
      </w:r>
      <w:r w:rsidR="00A44A55" w:rsidRPr="00811E31">
        <w:rPr>
          <w:rFonts w:ascii="方正仿宋_GBK" w:eastAsia="方正仿宋_GBK" w:hint="eastAsia"/>
          <w:sz w:val="28"/>
          <w:szCs w:val="28"/>
        </w:rPr>
        <w:t>·</w:t>
      </w:r>
      <w:r w:rsidR="00B17551" w:rsidRPr="001E66EB">
        <w:rPr>
          <w:rFonts w:ascii="方正仿宋_GBK" w:eastAsia="方正仿宋_GBK" w:hint="eastAsia"/>
          <w:sz w:val="28"/>
          <w:szCs w:val="28"/>
        </w:rPr>
        <w:t>25</w:t>
      </w:r>
      <w:r w:rsidR="00FF78FD">
        <w:rPr>
          <w:rFonts w:ascii="方正仿宋_GBK" w:eastAsia="方正仿宋_GBK" w:hint="eastAsia"/>
          <w:sz w:val="28"/>
          <w:szCs w:val="28"/>
        </w:rPr>
        <w:t>”</w:t>
      </w:r>
      <w:r w:rsidR="00B17551" w:rsidRPr="001E66EB">
        <w:rPr>
          <w:rFonts w:ascii="方正仿宋_GBK" w:eastAsia="方正仿宋_GBK" w:hint="eastAsia"/>
          <w:sz w:val="28"/>
          <w:szCs w:val="28"/>
        </w:rPr>
        <w:t>心理健康教育系列活动作品展览当天，参观人数达到上千人次，学生们</w:t>
      </w:r>
      <w:r w:rsidR="00FF78FD">
        <w:rPr>
          <w:rFonts w:ascii="方正仿宋_GBK" w:eastAsia="方正仿宋_GBK" w:hint="eastAsia"/>
          <w:sz w:val="28"/>
          <w:szCs w:val="28"/>
        </w:rPr>
        <w:t>自觉</w:t>
      </w:r>
      <w:r w:rsidR="00B17551" w:rsidRPr="001E66EB">
        <w:rPr>
          <w:rFonts w:ascii="方正仿宋_GBK" w:eastAsia="方正仿宋_GBK" w:hint="eastAsia"/>
          <w:sz w:val="28"/>
          <w:szCs w:val="28"/>
        </w:rPr>
        <w:t>从丰富有趣的作品中学习心理健康知识。</w:t>
      </w:r>
    </w:p>
    <w:p w:rsidR="00784DF1" w:rsidRDefault="00784DF1" w:rsidP="00784DF1">
      <w:pPr>
        <w:spacing w:line="540" w:lineRule="exact"/>
        <w:ind w:firstLine="640"/>
        <w:rPr>
          <w:rFonts w:ascii="方正仿宋_GBK" w:eastAsia="方正仿宋_GBK" w:hAnsi="宋体" w:cs="宋体"/>
          <w:kern w:val="0"/>
          <w:sz w:val="28"/>
          <w:szCs w:val="28"/>
        </w:rPr>
      </w:pPr>
      <w:r w:rsidRPr="001E66EB">
        <w:rPr>
          <w:rFonts w:ascii="方正仿宋_GBK" w:eastAsia="方正仿宋_GBK" w:hint="eastAsia"/>
          <w:sz w:val="28"/>
          <w:szCs w:val="28"/>
        </w:rPr>
        <w:t>此次</w:t>
      </w:r>
      <w:r w:rsidRPr="001E66EB">
        <w:rPr>
          <w:rFonts w:ascii="方正仿宋_GBK" w:eastAsia="方正仿宋_GBK" w:hAnsi="宋体" w:cs="宋体" w:hint="eastAsia"/>
          <w:kern w:val="0"/>
          <w:sz w:val="28"/>
          <w:szCs w:val="28"/>
        </w:rPr>
        <w:t>心理健康教育系列活动，一方面进一步普及了心理健康知识，使广大学生更加重视心理健康；另一方面该活动有助于激发学生的想象力和创造力，增强心理自助和互助的意识，自觉提高心理健康水平。</w:t>
      </w:r>
    </w:p>
    <w:p w:rsidR="00864D31" w:rsidRPr="00811E31" w:rsidRDefault="00864D31" w:rsidP="0092147C">
      <w:pPr>
        <w:ind w:firstLineChars="200" w:firstLine="560"/>
        <w:rPr>
          <w:rFonts w:ascii="方正仿宋_GBK" w:eastAsia="方正仿宋_GBK"/>
          <w:noProof/>
          <w:sz w:val="28"/>
          <w:szCs w:val="28"/>
        </w:rPr>
      </w:pPr>
    </w:p>
    <w:p w:rsidR="00FF78FD" w:rsidRPr="00784DF1" w:rsidRDefault="00FF78FD" w:rsidP="0092147C">
      <w:pPr>
        <w:ind w:firstLineChars="200" w:firstLine="560"/>
        <w:rPr>
          <w:rFonts w:ascii="方正仿宋_GBK" w:eastAsia="方正仿宋_GBK"/>
          <w:noProof/>
          <w:sz w:val="28"/>
          <w:szCs w:val="28"/>
        </w:rPr>
      </w:pPr>
    </w:p>
    <w:p w:rsidR="001E66EB" w:rsidRDefault="001E66EB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864D31" w:rsidRDefault="00500F3E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  <w:r w:rsidRPr="00784DF1">
        <w:rPr>
          <w:rFonts w:ascii="方正仿宋_GBK" w:eastAsia="方正仿宋_GBK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-95250</wp:posOffset>
            </wp:positionV>
            <wp:extent cx="2358571" cy="3301998"/>
            <wp:effectExtent l="0" t="0" r="3810" b="0"/>
            <wp:wrapNone/>
            <wp:docPr id="5" name="图片 5" descr="C:\Users\asus\Documents\Tencent Files\1937658544\FileRecv\MobileFile\mmexport16219306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Tencent Files\1937658544\FileRecv\MobileFile\mmexport162193069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71" cy="33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DF1" w:rsidRDefault="00784DF1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784DF1" w:rsidRDefault="00784DF1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784DF1" w:rsidRDefault="00784DF1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784DF1" w:rsidRDefault="00784DF1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784DF1" w:rsidRDefault="00784DF1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784DF1" w:rsidRDefault="00784DF1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784DF1" w:rsidRDefault="00BA2136" w:rsidP="00500F3E">
      <w:pPr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106055</wp:posOffset>
            </wp:positionH>
            <wp:positionV relativeFrom="paragraph">
              <wp:posOffset>244465</wp:posOffset>
            </wp:positionV>
            <wp:extent cx="2325036" cy="3387410"/>
            <wp:effectExtent l="2223" t="0" r="1587" b="1588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6342" cy="33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DF1" w:rsidRDefault="00784DF1" w:rsidP="00FF78FD">
      <w:pPr>
        <w:jc w:val="center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图一：活动宣传海报</w:t>
      </w:r>
      <w:bookmarkStart w:id="0" w:name="_GoBack"/>
      <w:bookmarkEnd w:id="0"/>
    </w:p>
    <w:p w:rsidR="008F1B16" w:rsidRPr="008F1B16" w:rsidRDefault="00584A43" w:rsidP="00FF78FD">
      <w:pPr>
        <w:jc w:val="center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72390</wp:posOffset>
            </wp:positionV>
            <wp:extent cx="2914650" cy="2233368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DF1" w:rsidRDefault="00784DF1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500F3E" w:rsidRDefault="00500F3E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500F3E" w:rsidRDefault="00500F3E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500F3E" w:rsidRDefault="00500F3E" w:rsidP="0092147C">
      <w:pPr>
        <w:ind w:firstLineChars="200" w:firstLine="560"/>
        <w:rPr>
          <w:rFonts w:ascii="方正仿宋_GBK" w:eastAsia="方正仿宋_GBK"/>
          <w:sz w:val="28"/>
          <w:szCs w:val="28"/>
        </w:rPr>
      </w:pPr>
    </w:p>
    <w:p w:rsidR="00500F3E" w:rsidRDefault="00153A8C" w:rsidP="00784DF1">
      <w:pPr>
        <w:ind w:firstLineChars="200" w:firstLine="560"/>
        <w:jc w:val="center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314960</wp:posOffset>
            </wp:positionV>
            <wp:extent cx="2856669" cy="2152267"/>
            <wp:effectExtent l="0" t="0" r="1270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69" cy="2152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方正仿宋_GBK" w:eastAsia="方正仿宋_GB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358139</wp:posOffset>
            </wp:positionV>
            <wp:extent cx="3436724" cy="2085975"/>
            <wp:effectExtent l="0" t="0" r="0" b="0"/>
            <wp:wrapNone/>
            <wp:docPr id="14" name="图片 14" descr="C:\Users\asus\Documents\Tencent Files\1937658544\FileRecv\MobileFile\IMG_20210526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sus\Documents\Tencent Files\1937658544\FileRecv\MobileFile\IMG_20210526_102807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r="2401" b="2415"/>
                    <a:stretch/>
                  </pic:blipFill>
                  <pic:spPr bwMode="auto">
                    <a:xfrm>
                      <a:off x="0" y="0"/>
                      <a:ext cx="3442506" cy="208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F3E" w:rsidRDefault="00500F3E" w:rsidP="00784DF1">
      <w:pPr>
        <w:ind w:firstLineChars="200" w:firstLine="560"/>
        <w:jc w:val="center"/>
        <w:rPr>
          <w:rFonts w:ascii="方正仿宋_GBK" w:eastAsia="方正仿宋_GBK"/>
          <w:sz w:val="28"/>
          <w:szCs w:val="28"/>
        </w:rPr>
      </w:pPr>
    </w:p>
    <w:p w:rsidR="00500F3E" w:rsidRDefault="00500F3E" w:rsidP="00784DF1">
      <w:pPr>
        <w:ind w:firstLineChars="200" w:firstLine="560"/>
        <w:jc w:val="center"/>
        <w:rPr>
          <w:rFonts w:ascii="方正仿宋_GBK" w:eastAsia="方正仿宋_GBK"/>
          <w:sz w:val="28"/>
          <w:szCs w:val="28"/>
        </w:rPr>
      </w:pPr>
    </w:p>
    <w:p w:rsidR="00500F3E" w:rsidRDefault="00500F3E" w:rsidP="00784DF1">
      <w:pPr>
        <w:ind w:firstLineChars="200" w:firstLine="560"/>
        <w:jc w:val="center"/>
        <w:rPr>
          <w:rFonts w:ascii="方正仿宋_GBK" w:eastAsia="方正仿宋_GBK"/>
          <w:sz w:val="28"/>
          <w:szCs w:val="28"/>
        </w:rPr>
      </w:pPr>
    </w:p>
    <w:p w:rsidR="00500F3E" w:rsidRDefault="00500F3E" w:rsidP="00784DF1">
      <w:pPr>
        <w:ind w:firstLineChars="200" w:firstLine="560"/>
        <w:jc w:val="center"/>
        <w:rPr>
          <w:rFonts w:ascii="方正仿宋_GBK" w:eastAsia="方正仿宋_GBK"/>
          <w:sz w:val="28"/>
          <w:szCs w:val="28"/>
        </w:rPr>
      </w:pPr>
    </w:p>
    <w:p w:rsidR="00500F3E" w:rsidRDefault="00500F3E" w:rsidP="00784DF1">
      <w:pPr>
        <w:ind w:firstLineChars="200" w:firstLine="560"/>
        <w:jc w:val="center"/>
        <w:rPr>
          <w:rFonts w:ascii="方正仿宋_GBK" w:eastAsia="方正仿宋_GBK"/>
          <w:sz w:val="28"/>
          <w:szCs w:val="28"/>
        </w:rPr>
      </w:pPr>
    </w:p>
    <w:p w:rsidR="00500F3E" w:rsidRDefault="00500F3E" w:rsidP="00784DF1">
      <w:pPr>
        <w:ind w:firstLineChars="200" w:firstLine="560"/>
        <w:jc w:val="center"/>
        <w:rPr>
          <w:rFonts w:ascii="方正仿宋_GBK" w:eastAsia="方正仿宋_GBK"/>
          <w:sz w:val="28"/>
          <w:szCs w:val="28"/>
        </w:rPr>
      </w:pPr>
    </w:p>
    <w:p w:rsidR="00784DF1" w:rsidRDefault="00D5109A" w:rsidP="00BA2136">
      <w:pPr>
        <w:jc w:val="center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图二：</w:t>
      </w:r>
      <w:r w:rsidR="00784DF1">
        <w:rPr>
          <w:rFonts w:ascii="方正仿宋_GBK" w:eastAsia="方正仿宋_GBK" w:hint="eastAsia"/>
          <w:sz w:val="28"/>
          <w:szCs w:val="28"/>
        </w:rPr>
        <w:t>部分优秀参赛作品</w:t>
      </w:r>
    </w:p>
    <w:p w:rsidR="00784DF1" w:rsidRDefault="00D5109A" w:rsidP="0093316D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4161790</wp:posOffset>
            </wp:positionH>
            <wp:positionV relativeFrom="paragraph">
              <wp:posOffset>133350</wp:posOffset>
            </wp:positionV>
            <wp:extent cx="3200657" cy="24003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5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137795</wp:posOffset>
            </wp:positionV>
            <wp:extent cx="3286125" cy="246439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93316D">
      <w:pPr>
        <w:ind w:firstLineChars="200" w:firstLine="420"/>
      </w:pPr>
    </w:p>
    <w:p w:rsidR="00784DF1" w:rsidRDefault="00784DF1" w:rsidP="00D5109A"/>
    <w:p w:rsidR="00784DF1" w:rsidRPr="001E66EB" w:rsidRDefault="00D5109A" w:rsidP="00784DF1">
      <w:pPr>
        <w:spacing w:line="540" w:lineRule="exact"/>
        <w:ind w:firstLine="640"/>
        <w:jc w:val="center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图三：</w:t>
      </w:r>
      <w:r w:rsidR="00784DF1">
        <w:rPr>
          <w:rFonts w:ascii="方正仿宋_GBK" w:eastAsia="方正仿宋_GBK" w:hint="eastAsia"/>
          <w:sz w:val="28"/>
          <w:szCs w:val="28"/>
        </w:rPr>
        <w:t>展览现场照片</w:t>
      </w:r>
    </w:p>
    <w:p w:rsidR="00784DF1" w:rsidRDefault="00784DF1" w:rsidP="0093316D">
      <w:pPr>
        <w:ind w:firstLineChars="200" w:firstLine="420"/>
      </w:pPr>
    </w:p>
    <w:p w:rsidR="00500F3E" w:rsidRPr="00784DF1" w:rsidRDefault="00811E31" w:rsidP="00811E31">
      <w:pPr>
        <w:spacing w:line="540" w:lineRule="exact"/>
        <w:ind w:firstLine="640"/>
        <w:jc w:val="right"/>
        <w:rPr>
          <w:rFonts w:ascii="方正仿宋_GBK" w:eastAsia="方正仿宋_GBK"/>
          <w:sz w:val="28"/>
          <w:szCs w:val="28"/>
        </w:rPr>
      </w:pPr>
      <w:r w:rsidRPr="00811E31">
        <w:rPr>
          <w:rFonts w:ascii="方正仿宋_GBK" w:eastAsia="方正仿宋_GBK" w:hint="eastAsia"/>
          <w:sz w:val="28"/>
          <w:szCs w:val="28"/>
        </w:rPr>
        <w:t>文</w:t>
      </w:r>
      <w:r>
        <w:rPr>
          <w:rFonts w:ascii="方正仿宋_GBK" w:eastAsia="方正仿宋_GBK"/>
          <w:sz w:val="28"/>
          <w:szCs w:val="28"/>
        </w:rPr>
        <w:t>:</w:t>
      </w:r>
      <w:r>
        <w:rPr>
          <w:rFonts w:ascii="方正仿宋_GBK" w:eastAsia="方正仿宋_GBK" w:hint="eastAsia"/>
          <w:sz w:val="28"/>
          <w:szCs w:val="28"/>
        </w:rPr>
        <w:t>牛婷 图：杨军</w:t>
      </w:r>
    </w:p>
    <w:sectPr w:rsidR="00500F3E" w:rsidRPr="00784DF1" w:rsidSect="00047D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779" w:rsidRDefault="00E56779" w:rsidP="009E6DF0">
      <w:r>
        <w:separator/>
      </w:r>
    </w:p>
  </w:endnote>
  <w:endnote w:type="continuationSeparator" w:id="0">
    <w:p w:rsidR="00E56779" w:rsidRDefault="00E56779" w:rsidP="009E6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779" w:rsidRDefault="00E56779" w:rsidP="009E6DF0">
      <w:r>
        <w:separator/>
      </w:r>
    </w:p>
  </w:footnote>
  <w:footnote w:type="continuationSeparator" w:id="0">
    <w:p w:rsidR="00E56779" w:rsidRDefault="00E56779" w:rsidP="009E6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3B3"/>
    <w:rsid w:val="00047DCA"/>
    <w:rsid w:val="00153A8C"/>
    <w:rsid w:val="001E66EB"/>
    <w:rsid w:val="002114F0"/>
    <w:rsid w:val="002D0A7D"/>
    <w:rsid w:val="003504CF"/>
    <w:rsid w:val="00360FBD"/>
    <w:rsid w:val="003B43E9"/>
    <w:rsid w:val="00421F81"/>
    <w:rsid w:val="00455942"/>
    <w:rsid w:val="00490A7F"/>
    <w:rsid w:val="00493221"/>
    <w:rsid w:val="00500F3E"/>
    <w:rsid w:val="00584A43"/>
    <w:rsid w:val="006F0099"/>
    <w:rsid w:val="00735727"/>
    <w:rsid w:val="007773B3"/>
    <w:rsid w:val="00784DF1"/>
    <w:rsid w:val="00811E31"/>
    <w:rsid w:val="00861CB0"/>
    <w:rsid w:val="00864D31"/>
    <w:rsid w:val="008F1B16"/>
    <w:rsid w:val="0092147C"/>
    <w:rsid w:val="0093316D"/>
    <w:rsid w:val="009B46FC"/>
    <w:rsid w:val="009D54C3"/>
    <w:rsid w:val="009E6DF0"/>
    <w:rsid w:val="00A20D52"/>
    <w:rsid w:val="00A24789"/>
    <w:rsid w:val="00A44A55"/>
    <w:rsid w:val="00A623E5"/>
    <w:rsid w:val="00AE0A3C"/>
    <w:rsid w:val="00B17551"/>
    <w:rsid w:val="00BA2136"/>
    <w:rsid w:val="00C51970"/>
    <w:rsid w:val="00C7249A"/>
    <w:rsid w:val="00C97EAC"/>
    <w:rsid w:val="00CD5EB9"/>
    <w:rsid w:val="00D24C1A"/>
    <w:rsid w:val="00D30A51"/>
    <w:rsid w:val="00D5109A"/>
    <w:rsid w:val="00DF466E"/>
    <w:rsid w:val="00E04C81"/>
    <w:rsid w:val="00E04EE6"/>
    <w:rsid w:val="00E56779"/>
    <w:rsid w:val="00E628A6"/>
    <w:rsid w:val="00F677BF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E31FB5"/>
  <w15:docId w15:val="{F56B2857-6454-42D7-A97C-7512AD9C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7D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E6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9E6DF0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9E6D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9E6D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cp:lastPrinted>2021-05-26T01:03:00Z</cp:lastPrinted>
  <dcterms:created xsi:type="dcterms:W3CDTF">2021-05-26T01:04:00Z</dcterms:created>
  <dcterms:modified xsi:type="dcterms:W3CDTF">2021-05-26T03:10:00Z</dcterms:modified>
</cp:coreProperties>
</file>